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E2F73" w14:textId="77777777" w:rsidR="007C4340" w:rsidRPr="007C4340" w:rsidRDefault="007C4340" w:rsidP="007C4340">
      <w:pPr>
        <w:spacing w:line="235" w:lineRule="atLeast"/>
        <w:rPr>
          <w:rFonts w:ascii="Calibri" w:eastAsia="Times New Roman" w:hAnsi="Calibri" w:cs="Calibri"/>
          <w:shd w:val="clear" w:color="auto" w:fill="FFFFFF"/>
          <w:lang w:eastAsia="en-IE"/>
        </w:rPr>
      </w:pPr>
      <w:r w:rsidRPr="007C4340">
        <w:rPr>
          <w:rFonts w:ascii="Garamond" w:eastAsia="Times New Roman" w:hAnsi="Garamond" w:cs="Calibri"/>
          <w:b/>
          <w:bCs/>
          <w:sz w:val="24"/>
          <w:szCs w:val="24"/>
          <w:shd w:val="clear" w:color="auto" w:fill="FFFFFF"/>
          <w:lang w:eastAsia="en-IE"/>
        </w:rPr>
        <w:t>Get the Full Picture</w:t>
      </w:r>
    </w:p>
    <w:p w14:paraId="1DEF44CB" w14:textId="77777777" w:rsidR="007C4340" w:rsidRPr="007C4340" w:rsidRDefault="007C4340" w:rsidP="007C4340">
      <w:pPr>
        <w:spacing w:line="235" w:lineRule="atLeast"/>
        <w:rPr>
          <w:rFonts w:ascii="Calibri" w:eastAsia="Times New Roman" w:hAnsi="Calibri" w:cs="Calibri"/>
          <w:shd w:val="clear" w:color="auto" w:fill="FFFFFF"/>
          <w:lang w:eastAsia="en-IE"/>
        </w:rPr>
      </w:pPr>
      <w:r w:rsidRPr="007C4340">
        <w:rPr>
          <w:rFonts w:ascii="Garamond" w:eastAsia="Times New Roman" w:hAnsi="Garamond" w:cs="Calibri"/>
          <w:b/>
          <w:bCs/>
          <w:sz w:val="24"/>
          <w:szCs w:val="24"/>
          <w:shd w:val="clear" w:color="auto" w:fill="FFFFFF"/>
          <w:lang w:eastAsia="en-IE"/>
        </w:rPr>
        <w:t>Artists Statement</w:t>
      </w:r>
    </w:p>
    <w:p w14:paraId="42E59DD1" w14:textId="58F8129F" w:rsidR="007C4340" w:rsidRPr="007C4340" w:rsidRDefault="007C4340" w:rsidP="005C255D">
      <w:pPr>
        <w:shd w:val="clear" w:color="auto" w:fill="FFFFFF"/>
        <w:spacing w:line="276" w:lineRule="auto"/>
        <w:rPr>
          <w:rFonts w:ascii="Calibri" w:eastAsia="Times New Roman" w:hAnsi="Calibri" w:cs="Calibri"/>
          <w:shd w:val="clear" w:color="auto" w:fill="FFFFFF"/>
          <w:lang w:eastAsia="en-IE"/>
        </w:rPr>
      </w:pPr>
      <w:r w:rsidRPr="007C4340">
        <w:rPr>
          <w:rFonts w:ascii="Garamond" w:eastAsia="Times New Roman" w:hAnsi="Garamond" w:cs="Calibri"/>
          <w:sz w:val="24"/>
          <w:szCs w:val="24"/>
          <w:lang w:eastAsia="en-IE"/>
        </w:rPr>
        <w:t>As socially engaged artists our intention for the exhibition is for it to be authentic to the women who are co-creators of this exhibition and who have experienced human trafficking and sexual exploitation in all its horrors. Our intention is to give voice to their experiences.</w:t>
      </w:r>
      <w:r w:rsidRPr="007C4340">
        <w:rPr>
          <w:rFonts w:ascii="Garamond" w:eastAsia="Times New Roman" w:hAnsi="Garamond" w:cs="Calibri"/>
          <w:sz w:val="24"/>
          <w:szCs w:val="24"/>
          <w:shd w:val="clear" w:color="auto" w:fill="FFFFFF"/>
          <w:lang w:eastAsia="en-IE"/>
        </w:rPr>
        <w:t> </w:t>
      </w:r>
    </w:p>
    <w:p w14:paraId="38EB3C4E" w14:textId="59656766" w:rsidR="007C4340" w:rsidRPr="007C4340" w:rsidRDefault="007C4340" w:rsidP="005C255D">
      <w:pPr>
        <w:spacing w:line="276" w:lineRule="auto"/>
        <w:rPr>
          <w:rFonts w:ascii="Calibri" w:eastAsia="Times New Roman" w:hAnsi="Calibri" w:cs="Calibri"/>
          <w:shd w:val="clear" w:color="auto" w:fill="FFFFFF"/>
          <w:lang w:eastAsia="en-IE"/>
        </w:rPr>
      </w:pPr>
      <w:r w:rsidRPr="007C4340">
        <w:rPr>
          <w:rFonts w:ascii="Garamond" w:eastAsia="Times New Roman" w:hAnsi="Garamond" w:cs="Calibri"/>
          <w:sz w:val="24"/>
          <w:szCs w:val="24"/>
          <w:shd w:val="clear" w:color="auto" w:fill="FFFFFF"/>
          <w:lang w:eastAsia="en-IE"/>
        </w:rPr>
        <w:t>The full picture cannot be told in a single image or short film and words cannot be fully found or represented as each participant still lives in the trauma of their lived experience. Each experience is complex to that individual. Yet what is powerful is that they can now speak to their experience and through this exhibition are empowered to have their voices now heard.   </w:t>
      </w:r>
    </w:p>
    <w:p w14:paraId="53B81B31" w14:textId="3FEF4636" w:rsidR="007C4340" w:rsidRDefault="007C4340" w:rsidP="005C255D">
      <w:pPr>
        <w:shd w:val="clear" w:color="auto" w:fill="FFFFFF"/>
        <w:spacing w:line="276" w:lineRule="auto"/>
        <w:rPr>
          <w:rFonts w:ascii="Garamond" w:eastAsia="Times New Roman" w:hAnsi="Garamond" w:cs="Calibri"/>
          <w:sz w:val="24"/>
          <w:szCs w:val="24"/>
          <w:lang w:eastAsia="en-IE"/>
        </w:rPr>
      </w:pPr>
      <w:r w:rsidRPr="007C4340">
        <w:rPr>
          <w:rFonts w:ascii="Garamond" w:eastAsia="Times New Roman" w:hAnsi="Garamond" w:cs="Calibri"/>
          <w:sz w:val="24"/>
          <w:szCs w:val="24"/>
          <w:lang w:eastAsia="en-IE"/>
        </w:rPr>
        <w:t xml:space="preserve">We want people to take notice and ask questions of what is </w:t>
      </w:r>
      <w:proofErr w:type="gramStart"/>
      <w:r w:rsidRPr="007C4340">
        <w:rPr>
          <w:rFonts w:ascii="Garamond" w:eastAsia="Times New Roman" w:hAnsi="Garamond" w:cs="Calibri"/>
          <w:sz w:val="24"/>
          <w:szCs w:val="24"/>
          <w:lang w:eastAsia="en-IE"/>
        </w:rPr>
        <w:t>actually happening</w:t>
      </w:r>
      <w:proofErr w:type="gramEnd"/>
      <w:r w:rsidRPr="007C4340">
        <w:rPr>
          <w:rFonts w:ascii="Garamond" w:eastAsia="Times New Roman" w:hAnsi="Garamond" w:cs="Calibri"/>
          <w:sz w:val="24"/>
          <w:szCs w:val="24"/>
          <w:lang w:eastAsia="en-IE"/>
        </w:rPr>
        <w:t xml:space="preserve"> underneath the surface of the images shown. As artists </w:t>
      </w:r>
      <w:proofErr w:type="spellStart"/>
      <w:r w:rsidRPr="007C4340">
        <w:rPr>
          <w:rFonts w:ascii="Garamond" w:eastAsia="Times New Roman" w:hAnsi="Garamond" w:cs="Calibri"/>
          <w:sz w:val="24"/>
          <w:szCs w:val="24"/>
          <w:lang w:eastAsia="en-IE"/>
        </w:rPr>
        <w:t>its</w:t>
      </w:r>
      <w:proofErr w:type="spellEnd"/>
      <w:r w:rsidRPr="007C4340">
        <w:rPr>
          <w:rFonts w:ascii="Garamond" w:eastAsia="Times New Roman" w:hAnsi="Garamond" w:cs="Calibri"/>
          <w:sz w:val="24"/>
          <w:szCs w:val="24"/>
          <w:lang w:eastAsia="en-IE"/>
        </w:rPr>
        <w:t xml:space="preserve"> about finding the balance, so what’s produced is not too hard or explicit so that people turn away from it, or not too soft that the message is dismissed. There are also many ethical considerations about how to authentically interpret and represent another human being’s experience and show that in photographs and film.</w:t>
      </w:r>
    </w:p>
    <w:p w14:paraId="7EBE16D2" w14:textId="7E6DC1FE" w:rsidR="007C4340" w:rsidRPr="007C4340" w:rsidRDefault="007C4340" w:rsidP="005C255D">
      <w:pPr>
        <w:shd w:val="clear" w:color="auto" w:fill="FFFFFF"/>
        <w:spacing w:line="276" w:lineRule="auto"/>
        <w:rPr>
          <w:rFonts w:ascii="Garamond" w:eastAsia="Times New Roman" w:hAnsi="Garamond" w:cs="Calibri"/>
          <w:sz w:val="24"/>
          <w:szCs w:val="24"/>
          <w:lang w:eastAsia="en-IE"/>
        </w:rPr>
      </w:pPr>
      <w:r w:rsidRPr="007C4340">
        <w:rPr>
          <w:rFonts w:ascii="Garamond" w:eastAsia="Times New Roman" w:hAnsi="Garamond" w:cs="Calibri"/>
          <w:sz w:val="24"/>
          <w:szCs w:val="24"/>
          <w:lang w:eastAsia="en-IE"/>
        </w:rPr>
        <w:t xml:space="preserve">This exhibition is </w:t>
      </w:r>
      <w:proofErr w:type="gramStart"/>
      <w:r w:rsidRPr="007C4340">
        <w:rPr>
          <w:rFonts w:ascii="Garamond" w:eastAsia="Times New Roman" w:hAnsi="Garamond" w:cs="Calibri"/>
          <w:sz w:val="24"/>
          <w:szCs w:val="24"/>
          <w:lang w:eastAsia="en-IE"/>
        </w:rPr>
        <w:t>as a result of</w:t>
      </w:r>
      <w:proofErr w:type="gramEnd"/>
      <w:r w:rsidRPr="007C4340">
        <w:rPr>
          <w:rFonts w:ascii="Garamond" w:eastAsia="Times New Roman" w:hAnsi="Garamond" w:cs="Calibri"/>
          <w:sz w:val="24"/>
          <w:szCs w:val="24"/>
          <w:lang w:eastAsia="en-IE"/>
        </w:rPr>
        <w:t xml:space="preserve"> a deeply engaging process with participants who now have the courage and support from Ruhama to come forward and speak out. That is truly </w:t>
      </w:r>
      <w:proofErr w:type="gramStart"/>
      <w:r w:rsidRPr="007C4340">
        <w:rPr>
          <w:rFonts w:ascii="Garamond" w:eastAsia="Times New Roman" w:hAnsi="Garamond" w:cs="Calibri"/>
          <w:sz w:val="24"/>
          <w:szCs w:val="24"/>
          <w:lang w:eastAsia="en-IE"/>
        </w:rPr>
        <w:t>powerful</w:t>
      </w:r>
      <w:proofErr w:type="gramEnd"/>
      <w:r w:rsidRPr="007C4340">
        <w:rPr>
          <w:rFonts w:ascii="Garamond" w:eastAsia="Times New Roman" w:hAnsi="Garamond" w:cs="Calibri"/>
          <w:sz w:val="24"/>
          <w:szCs w:val="24"/>
          <w:lang w:eastAsia="en-IE"/>
        </w:rPr>
        <w:t xml:space="preserve"> and we have the utmost respect for them in doing so.  </w:t>
      </w:r>
    </w:p>
    <w:p w14:paraId="55B6639B" w14:textId="77777777" w:rsidR="007C4340" w:rsidRPr="007C4340" w:rsidRDefault="007C4340" w:rsidP="005C255D">
      <w:pPr>
        <w:shd w:val="clear" w:color="auto" w:fill="FFFFFF"/>
        <w:spacing w:line="276" w:lineRule="auto"/>
        <w:rPr>
          <w:rFonts w:ascii="Calibri" w:eastAsia="Times New Roman" w:hAnsi="Calibri" w:cs="Calibri"/>
          <w:lang w:eastAsia="en-IE"/>
        </w:rPr>
      </w:pPr>
      <w:r w:rsidRPr="007C4340">
        <w:rPr>
          <w:rFonts w:ascii="Garamond" w:eastAsia="Times New Roman" w:hAnsi="Garamond" w:cs="Calibri"/>
          <w:sz w:val="24"/>
          <w:szCs w:val="24"/>
          <w:lang w:eastAsia="en-IE"/>
        </w:rPr>
        <w:t xml:space="preserve">No one could prepare you for what these participants experienced repeatedly over many years. How they survived it, how they had all their dignity and basic human rights taken from them. How they lived a frightened, heightened, traumatised, brutal, </w:t>
      </w:r>
      <w:proofErr w:type="gramStart"/>
      <w:r w:rsidRPr="007C4340">
        <w:rPr>
          <w:rFonts w:ascii="Garamond" w:eastAsia="Times New Roman" w:hAnsi="Garamond" w:cs="Calibri"/>
          <w:sz w:val="24"/>
          <w:szCs w:val="24"/>
          <w:lang w:eastAsia="en-IE"/>
        </w:rPr>
        <w:t>abusive</w:t>
      </w:r>
      <w:proofErr w:type="gramEnd"/>
      <w:r w:rsidRPr="007C4340">
        <w:rPr>
          <w:rFonts w:ascii="Garamond" w:eastAsia="Times New Roman" w:hAnsi="Garamond" w:cs="Calibri"/>
          <w:sz w:val="24"/>
          <w:szCs w:val="24"/>
          <w:lang w:eastAsia="en-IE"/>
        </w:rPr>
        <w:t xml:space="preserve"> and sexually exploited existence at the hands of those who profited hugely from them. They were brought here under the false pretences of a new life, one that would help them support their families. In truth, they were trafficked.</w:t>
      </w:r>
    </w:p>
    <w:p w14:paraId="51180B26" w14:textId="223C8F78" w:rsidR="007C4340" w:rsidRPr="007C4340" w:rsidRDefault="007C4340" w:rsidP="005C255D">
      <w:pPr>
        <w:shd w:val="clear" w:color="auto" w:fill="FFFFFF"/>
        <w:spacing w:line="276" w:lineRule="auto"/>
        <w:rPr>
          <w:rFonts w:ascii="Calibri" w:eastAsia="Times New Roman" w:hAnsi="Calibri" w:cs="Calibri"/>
          <w:lang w:eastAsia="en-IE"/>
        </w:rPr>
      </w:pPr>
      <w:r w:rsidRPr="007C4340">
        <w:rPr>
          <w:rFonts w:ascii="Garamond" w:eastAsia="Times New Roman" w:hAnsi="Garamond" w:cs="Calibri"/>
          <w:sz w:val="24"/>
          <w:szCs w:val="24"/>
          <w:lang w:eastAsia="en-IE"/>
        </w:rPr>
        <w:t>Many of the participants described that they lost themselves and were broken, all suffered trauma for enduring periods of time. And yet despite that, have shared their vulnerability so that as artists and equal partners in this project, co-create this work so that awareness is raised and those people who experience this</w:t>
      </w:r>
      <w:r>
        <w:rPr>
          <w:rFonts w:ascii="Garamond" w:eastAsia="Times New Roman" w:hAnsi="Garamond" w:cs="Calibri"/>
          <w:sz w:val="24"/>
          <w:szCs w:val="24"/>
          <w:lang w:eastAsia="en-IE"/>
        </w:rPr>
        <w:t>,</w:t>
      </w:r>
      <w:r w:rsidRPr="007C4340">
        <w:rPr>
          <w:rFonts w:ascii="Garamond" w:eastAsia="Times New Roman" w:hAnsi="Garamond" w:cs="Calibri"/>
          <w:sz w:val="24"/>
          <w:szCs w:val="24"/>
          <w:lang w:eastAsia="en-IE"/>
        </w:rPr>
        <w:t xml:space="preserve"> have the courage to speak out and seek help.</w:t>
      </w:r>
    </w:p>
    <w:p w14:paraId="2270827B" w14:textId="44624D38" w:rsidR="007C4340" w:rsidRDefault="007C4340" w:rsidP="007C4340">
      <w:pPr>
        <w:shd w:val="clear" w:color="auto" w:fill="FFFFFF"/>
        <w:spacing w:line="235" w:lineRule="atLeast"/>
        <w:rPr>
          <w:rFonts w:ascii="Garamond" w:eastAsia="Times New Roman" w:hAnsi="Garamond" w:cs="Calibri"/>
          <w:sz w:val="24"/>
          <w:szCs w:val="24"/>
          <w:lang w:eastAsia="en-IE"/>
        </w:rPr>
      </w:pPr>
      <w:r w:rsidRPr="007C4340">
        <w:rPr>
          <w:rFonts w:ascii="Garamond" w:eastAsia="Times New Roman" w:hAnsi="Garamond" w:cs="Calibri"/>
          <w:sz w:val="24"/>
          <w:szCs w:val="24"/>
          <w:lang w:eastAsia="en-IE"/>
        </w:rPr>
        <w:t> </w:t>
      </w:r>
    </w:p>
    <w:p w14:paraId="7366465D" w14:textId="77777777" w:rsidR="005C255D" w:rsidRDefault="005C255D" w:rsidP="007C4340">
      <w:pPr>
        <w:shd w:val="clear" w:color="auto" w:fill="FFFFFF"/>
        <w:spacing w:line="235" w:lineRule="atLeast"/>
        <w:rPr>
          <w:rFonts w:ascii="Garamond" w:eastAsia="Times New Roman" w:hAnsi="Garamond" w:cs="Calibri"/>
          <w:b/>
          <w:bCs/>
          <w:sz w:val="24"/>
          <w:szCs w:val="24"/>
          <w:lang w:eastAsia="en-IE"/>
        </w:rPr>
      </w:pPr>
    </w:p>
    <w:p w14:paraId="514A5BB6" w14:textId="35A6511A" w:rsidR="007C4340" w:rsidRDefault="007C4340" w:rsidP="007C4340">
      <w:pPr>
        <w:shd w:val="clear" w:color="auto" w:fill="FFFFFF"/>
        <w:spacing w:line="235" w:lineRule="atLeast"/>
        <w:rPr>
          <w:rFonts w:ascii="Garamond" w:eastAsia="Times New Roman" w:hAnsi="Garamond" w:cs="Calibri"/>
          <w:b/>
          <w:bCs/>
          <w:sz w:val="24"/>
          <w:szCs w:val="24"/>
          <w:lang w:eastAsia="en-IE"/>
        </w:rPr>
      </w:pPr>
      <w:r w:rsidRPr="007C4340">
        <w:rPr>
          <w:rFonts w:ascii="Garamond" w:eastAsia="Times New Roman" w:hAnsi="Garamond" w:cs="Calibri"/>
          <w:b/>
          <w:bCs/>
          <w:sz w:val="24"/>
          <w:szCs w:val="24"/>
          <w:lang w:eastAsia="en-IE"/>
        </w:rPr>
        <w:t>Sinéad Dowling and Colm Mullen</w:t>
      </w:r>
    </w:p>
    <w:p w14:paraId="3DAE5EDC" w14:textId="6579E0FB" w:rsidR="005C255D" w:rsidRDefault="005C255D" w:rsidP="007C4340">
      <w:pPr>
        <w:shd w:val="clear" w:color="auto" w:fill="FFFFFF"/>
        <w:spacing w:line="235" w:lineRule="atLeast"/>
        <w:rPr>
          <w:rFonts w:ascii="Garamond" w:eastAsia="Times New Roman" w:hAnsi="Garamond" w:cs="Calibri"/>
          <w:b/>
          <w:bCs/>
          <w:sz w:val="24"/>
          <w:szCs w:val="24"/>
          <w:lang w:eastAsia="en-IE"/>
        </w:rPr>
      </w:pPr>
    </w:p>
    <w:p w14:paraId="31C7D753" w14:textId="692F3A4A" w:rsidR="007C4340" w:rsidRDefault="0037232C" w:rsidP="007C4340">
      <w:pPr>
        <w:shd w:val="clear" w:color="auto" w:fill="FFFFFF"/>
        <w:spacing w:line="235" w:lineRule="atLeast"/>
        <w:rPr>
          <w:rFonts w:ascii="Garamond" w:eastAsia="Times New Roman" w:hAnsi="Garamond" w:cs="Calibri"/>
          <w:color w:val="222222"/>
          <w:sz w:val="24"/>
          <w:szCs w:val="24"/>
          <w:lang w:eastAsia="en-IE"/>
        </w:rPr>
      </w:pPr>
      <w:r>
        <w:rPr>
          <w:rFonts w:ascii="Calibri" w:hAnsi="Calibri" w:cs="Calibri"/>
          <w:noProof/>
          <w:color w:val="000000"/>
          <w:bdr w:val="none" w:sz="0" w:space="0" w:color="auto" w:frame="1"/>
        </w:rPr>
        <w:drawing>
          <wp:inline distT="0" distB="0" distL="0" distR="0" wp14:anchorId="2D4BF01D" wp14:editId="2E5D217B">
            <wp:extent cx="2400300" cy="686585"/>
            <wp:effectExtent l="0" t="0" r="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4926" cy="687908"/>
                    </a:xfrm>
                    <a:prstGeom prst="rect">
                      <a:avLst/>
                    </a:prstGeom>
                    <a:noFill/>
                    <a:ln>
                      <a:noFill/>
                    </a:ln>
                  </pic:spPr>
                </pic:pic>
              </a:graphicData>
            </a:graphic>
          </wp:inline>
        </w:drawing>
      </w:r>
      <w:r w:rsidR="005C255D" w:rsidRPr="005C255D">
        <w:t xml:space="preserve"> </w:t>
      </w:r>
      <w:r w:rsidR="005C255D">
        <w:tab/>
      </w:r>
      <w:r w:rsidR="005C255D">
        <w:tab/>
      </w:r>
      <w:r w:rsidR="005C255D">
        <w:tab/>
      </w:r>
      <w:r w:rsidR="005C255D">
        <w:tab/>
      </w:r>
      <w:r w:rsidR="005C255D">
        <w:rPr>
          <w:noProof/>
        </w:rPr>
        <w:drawing>
          <wp:inline distT="0" distB="0" distL="0" distR="0" wp14:anchorId="534BBD3D" wp14:editId="63E25E6F">
            <wp:extent cx="1120140" cy="11201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40BDA7C9" w14:textId="46DAB0E5" w:rsidR="007C4340" w:rsidRDefault="007C4340" w:rsidP="007C4340">
      <w:pPr>
        <w:shd w:val="clear" w:color="auto" w:fill="FFFFFF"/>
        <w:spacing w:line="235" w:lineRule="atLeast"/>
        <w:rPr>
          <w:rFonts w:ascii="Garamond" w:eastAsia="Times New Roman" w:hAnsi="Garamond" w:cs="Calibri"/>
          <w:color w:val="222222"/>
          <w:sz w:val="24"/>
          <w:szCs w:val="24"/>
          <w:lang w:eastAsia="en-IE"/>
        </w:rPr>
      </w:pPr>
    </w:p>
    <w:sectPr w:rsidR="007C43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340"/>
    <w:rsid w:val="0037232C"/>
    <w:rsid w:val="004755EB"/>
    <w:rsid w:val="005C255D"/>
    <w:rsid w:val="007133F4"/>
    <w:rsid w:val="007C4340"/>
    <w:rsid w:val="00E7218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CE51F"/>
  <w15:chartTrackingRefBased/>
  <w15:docId w15:val="{72BDA6C0-6795-47D5-A855-703A896CA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074248">
      <w:bodyDiv w:val="1"/>
      <w:marLeft w:val="0"/>
      <w:marRight w:val="0"/>
      <w:marTop w:val="0"/>
      <w:marBottom w:val="0"/>
      <w:divBdr>
        <w:top w:val="none" w:sz="0" w:space="0" w:color="auto"/>
        <w:left w:val="none" w:sz="0" w:space="0" w:color="auto"/>
        <w:bottom w:val="none" w:sz="0" w:space="0" w:color="auto"/>
        <w:right w:val="none" w:sz="0" w:space="0" w:color="auto"/>
      </w:divBdr>
      <w:divsChild>
        <w:div w:id="1978221502">
          <w:marLeft w:val="0"/>
          <w:marRight w:val="0"/>
          <w:marTop w:val="30"/>
          <w:marBottom w:val="0"/>
          <w:divBdr>
            <w:top w:val="none" w:sz="0" w:space="0" w:color="auto"/>
            <w:left w:val="none" w:sz="0" w:space="0" w:color="auto"/>
            <w:bottom w:val="none" w:sz="0" w:space="0" w:color="auto"/>
            <w:right w:val="none" w:sz="0" w:space="0" w:color="auto"/>
          </w:divBdr>
          <w:divsChild>
            <w:div w:id="392197945">
              <w:marLeft w:val="0"/>
              <w:marRight w:val="0"/>
              <w:marTop w:val="0"/>
              <w:marBottom w:val="0"/>
              <w:divBdr>
                <w:top w:val="none" w:sz="0" w:space="0" w:color="auto"/>
                <w:left w:val="none" w:sz="0" w:space="0" w:color="auto"/>
                <w:bottom w:val="none" w:sz="0" w:space="0" w:color="auto"/>
                <w:right w:val="none" w:sz="0" w:space="0" w:color="auto"/>
              </w:divBdr>
            </w:div>
          </w:divsChild>
        </w:div>
        <w:div w:id="528033520">
          <w:marLeft w:val="0"/>
          <w:marRight w:val="0"/>
          <w:marTop w:val="0"/>
          <w:marBottom w:val="0"/>
          <w:divBdr>
            <w:top w:val="none" w:sz="0" w:space="0" w:color="auto"/>
            <w:left w:val="none" w:sz="0" w:space="0" w:color="auto"/>
            <w:bottom w:val="none" w:sz="0" w:space="0" w:color="auto"/>
            <w:right w:val="none" w:sz="0" w:space="0" w:color="auto"/>
          </w:divBdr>
          <w:divsChild>
            <w:div w:id="178133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Murphy</dc:creator>
  <cp:keywords/>
  <dc:description/>
  <cp:lastModifiedBy>Aimee Millar</cp:lastModifiedBy>
  <cp:revision>3</cp:revision>
  <cp:lastPrinted>2021-11-22T14:02:00Z</cp:lastPrinted>
  <dcterms:created xsi:type="dcterms:W3CDTF">2021-11-19T10:50:00Z</dcterms:created>
  <dcterms:modified xsi:type="dcterms:W3CDTF">2021-11-22T14:02:00Z</dcterms:modified>
</cp:coreProperties>
</file>